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319D6" w14:textId="77777777" w:rsidR="007B778E" w:rsidRPr="00372CA8" w:rsidRDefault="007B778E" w:rsidP="007B778E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 w:rsidRPr="00372CA8">
        <w:rPr>
          <w:rFonts w:ascii="黑体" w:eastAsia="黑体" w:hAnsi="黑体"/>
          <w:sz w:val="32"/>
          <w:szCs w:val="32"/>
        </w:rPr>
        <w:t>附件</w:t>
      </w:r>
      <w:r w:rsidRPr="00372CA8">
        <w:rPr>
          <w:rFonts w:ascii="黑体" w:eastAsia="黑体" w:hAnsi="黑体" w:hint="eastAsia"/>
          <w:sz w:val="32"/>
          <w:szCs w:val="32"/>
        </w:rPr>
        <w:t>1</w:t>
      </w:r>
    </w:p>
    <w:p w14:paraId="7F52F809" w14:textId="77777777" w:rsidR="007B778E" w:rsidRPr="00372CA8" w:rsidRDefault="007B778E" w:rsidP="007B778E">
      <w:pPr>
        <w:widowControl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372CA8">
        <w:rPr>
          <w:rFonts w:ascii="方正小标宋_GBK" w:eastAsia="方正小标宋_GBK" w:hint="eastAsia"/>
          <w:sz w:val="44"/>
          <w:szCs w:val="44"/>
        </w:rPr>
        <w:t>受理前沟通咨询渠道</w:t>
      </w:r>
    </w:p>
    <w:p w14:paraId="2D02748C" w14:textId="77777777" w:rsidR="007B778E" w:rsidRPr="00372CA8" w:rsidRDefault="007B778E" w:rsidP="007B778E">
      <w:pPr>
        <w:spacing w:line="590" w:lineRule="exact"/>
        <w:ind w:firstLineChars="200" w:firstLine="640"/>
        <w:rPr>
          <w:rFonts w:eastAsia="方正仿宋_GBK"/>
          <w:sz w:val="32"/>
          <w:szCs w:val="32"/>
        </w:rPr>
      </w:pPr>
    </w:p>
    <w:p w14:paraId="523DDB53" w14:textId="77777777" w:rsidR="007B778E" w:rsidRPr="00372CA8" w:rsidRDefault="007B778E" w:rsidP="007B778E">
      <w:pPr>
        <w:spacing w:line="590" w:lineRule="exact"/>
        <w:ind w:firstLineChars="200" w:firstLine="640"/>
        <w:rPr>
          <w:rFonts w:eastAsia="方正仿宋_GBK"/>
          <w:sz w:val="32"/>
          <w:szCs w:val="32"/>
          <w:lang w:eastAsia="zh-Hans"/>
        </w:rPr>
      </w:pPr>
      <w:r w:rsidRPr="00372CA8">
        <w:rPr>
          <w:rFonts w:eastAsia="方正仿宋_GBK" w:hint="eastAsia"/>
          <w:sz w:val="32"/>
          <w:szCs w:val="32"/>
          <w:lang w:eastAsia="zh-Hans"/>
        </w:rPr>
        <w:t>电话</w:t>
      </w:r>
      <w:r w:rsidRPr="00372CA8">
        <w:rPr>
          <w:rFonts w:eastAsia="方正仿宋_GBK" w:hint="eastAsia"/>
          <w:sz w:val="32"/>
          <w:szCs w:val="32"/>
        </w:rPr>
        <w:t>咨询：审评中心：</w:t>
      </w:r>
      <w:r w:rsidRPr="00372CA8">
        <w:rPr>
          <w:rFonts w:eastAsia="方正仿宋_GBK" w:hint="eastAsia"/>
          <w:sz w:val="32"/>
          <w:szCs w:val="32"/>
          <w:lang w:eastAsia="zh-Hans"/>
        </w:rPr>
        <w:t>0</w:t>
      </w:r>
      <w:r w:rsidRPr="00372CA8">
        <w:rPr>
          <w:rFonts w:eastAsia="方正仿宋_GBK"/>
          <w:sz w:val="32"/>
          <w:szCs w:val="32"/>
          <w:lang w:eastAsia="zh-Hans"/>
        </w:rPr>
        <w:t>25</w:t>
      </w:r>
      <w:r w:rsidRPr="00372CA8">
        <w:rPr>
          <w:rFonts w:eastAsia="方正仿宋_GBK" w:hint="eastAsia"/>
          <w:sz w:val="32"/>
          <w:szCs w:val="32"/>
          <w:lang w:eastAsia="zh-Hans"/>
        </w:rPr>
        <w:t>-84536859</w:t>
      </w:r>
      <w:r w:rsidRPr="00372CA8">
        <w:rPr>
          <w:rFonts w:eastAsia="方正仿宋_GBK" w:hint="eastAsia"/>
          <w:sz w:val="32"/>
          <w:szCs w:val="32"/>
          <w:lang w:eastAsia="zh-Hans"/>
        </w:rPr>
        <w:t>（有源医疗器械产品）、</w:t>
      </w:r>
      <w:r w:rsidRPr="00372CA8">
        <w:rPr>
          <w:rFonts w:eastAsia="方正仿宋_GBK" w:hint="eastAsia"/>
          <w:sz w:val="32"/>
          <w:szCs w:val="32"/>
          <w:lang w:eastAsia="zh-Hans"/>
        </w:rPr>
        <w:t>025-84536875</w:t>
      </w:r>
      <w:r w:rsidRPr="00372CA8">
        <w:rPr>
          <w:rFonts w:eastAsia="方正仿宋_GBK" w:hint="eastAsia"/>
          <w:sz w:val="32"/>
          <w:szCs w:val="32"/>
          <w:lang w:eastAsia="zh-Hans"/>
        </w:rPr>
        <w:t>（无源医疗器械产品）、</w:t>
      </w:r>
      <w:r w:rsidRPr="00372CA8">
        <w:rPr>
          <w:rFonts w:eastAsia="方正仿宋_GBK" w:hint="eastAsia"/>
          <w:sz w:val="32"/>
          <w:szCs w:val="32"/>
          <w:lang w:eastAsia="zh-Hans"/>
        </w:rPr>
        <w:t>025-84536871</w:t>
      </w:r>
      <w:r w:rsidRPr="00372CA8">
        <w:rPr>
          <w:rFonts w:eastAsia="方正仿宋_GBK" w:hint="eastAsia"/>
          <w:sz w:val="32"/>
          <w:szCs w:val="32"/>
          <w:lang w:eastAsia="zh-Hans"/>
        </w:rPr>
        <w:t>（体外诊断试剂产品）</w:t>
      </w:r>
      <w:r>
        <w:rPr>
          <w:rFonts w:eastAsia="方正仿宋_GBK" w:hint="eastAsia"/>
          <w:sz w:val="32"/>
          <w:szCs w:val="32"/>
        </w:rPr>
        <w:t>；</w:t>
      </w:r>
      <w:r w:rsidRPr="00372CA8">
        <w:rPr>
          <w:rFonts w:eastAsia="方正仿宋_GBK" w:hint="eastAsia"/>
          <w:sz w:val="32"/>
          <w:szCs w:val="32"/>
        </w:rPr>
        <w:t>审核查验中心：</w:t>
      </w:r>
      <w:r w:rsidRPr="00372CA8">
        <w:rPr>
          <w:rFonts w:eastAsia="方正仿宋_GBK"/>
          <w:sz w:val="32"/>
          <w:szCs w:val="32"/>
        </w:rPr>
        <w:t>025-68770193</w:t>
      </w:r>
      <w:r>
        <w:rPr>
          <w:rFonts w:eastAsia="方正仿宋_GBK" w:hint="eastAsia"/>
          <w:sz w:val="32"/>
          <w:szCs w:val="32"/>
        </w:rPr>
        <w:t>；</w:t>
      </w:r>
      <w:r w:rsidRPr="00372CA8">
        <w:rPr>
          <w:rFonts w:eastAsia="方正仿宋_GBK" w:hint="eastAsia"/>
          <w:sz w:val="32"/>
          <w:szCs w:val="32"/>
        </w:rPr>
        <w:t>省医疗器械检验所：</w:t>
      </w:r>
      <w:r w:rsidRPr="00372CA8">
        <w:rPr>
          <w:rFonts w:eastAsia="方正仿宋_GBK" w:hint="eastAsia"/>
          <w:sz w:val="32"/>
          <w:szCs w:val="32"/>
        </w:rPr>
        <w:t>025-69655908</w:t>
      </w:r>
      <w:r w:rsidRPr="00372CA8">
        <w:rPr>
          <w:rFonts w:eastAsia="方正仿宋_GBK" w:hint="eastAsia"/>
          <w:sz w:val="32"/>
          <w:szCs w:val="32"/>
        </w:rPr>
        <w:t>、</w:t>
      </w:r>
      <w:r w:rsidRPr="00372CA8">
        <w:rPr>
          <w:rFonts w:eastAsia="方正仿宋_GBK" w:hint="eastAsia"/>
          <w:sz w:val="32"/>
          <w:szCs w:val="32"/>
        </w:rPr>
        <w:t>69655906</w:t>
      </w:r>
      <w:r w:rsidRPr="00372CA8">
        <w:rPr>
          <w:rFonts w:eastAsia="方正仿宋_GBK" w:hint="eastAsia"/>
          <w:sz w:val="32"/>
          <w:szCs w:val="32"/>
          <w:lang w:eastAsia="zh-Hans"/>
        </w:rPr>
        <w:t>。</w:t>
      </w:r>
    </w:p>
    <w:p w14:paraId="2A13EF66" w14:textId="77777777" w:rsidR="007B778E" w:rsidRPr="00372CA8" w:rsidRDefault="007B778E" w:rsidP="007B778E">
      <w:pPr>
        <w:spacing w:line="590" w:lineRule="exact"/>
        <w:ind w:firstLineChars="200" w:firstLine="640"/>
        <w:rPr>
          <w:rFonts w:eastAsia="方正仿宋_GBK"/>
          <w:sz w:val="32"/>
          <w:szCs w:val="32"/>
        </w:rPr>
      </w:pPr>
      <w:r w:rsidRPr="00372CA8">
        <w:rPr>
          <w:rFonts w:eastAsia="方正仿宋_GBK" w:hint="eastAsia"/>
          <w:sz w:val="32"/>
          <w:szCs w:val="32"/>
        </w:rPr>
        <w:t>电子邮件咨询：填写《同一集团已注册产品来苏注册申报咨询信息表》（见附件）发送至</w:t>
      </w:r>
      <w:r w:rsidRPr="00372CA8">
        <w:rPr>
          <w:rFonts w:eastAsia="方正仿宋_GBK" w:hint="eastAsia"/>
          <w:sz w:val="32"/>
          <w:szCs w:val="32"/>
          <w:lang w:eastAsia="zh-Hans"/>
        </w:rPr>
        <w:t>邮箱</w:t>
      </w:r>
      <w:r w:rsidRPr="00372CA8">
        <w:rPr>
          <w:rFonts w:eastAsia="方正仿宋_GBK"/>
          <w:sz w:val="32"/>
          <w:szCs w:val="32"/>
          <w:lang w:eastAsia="zh-Hans"/>
        </w:rPr>
        <w:t>qxspktyjt@yeah.net</w:t>
      </w:r>
      <w:r w:rsidRPr="00372CA8">
        <w:rPr>
          <w:rFonts w:eastAsia="方正仿宋_GBK" w:hint="eastAsia"/>
          <w:sz w:val="32"/>
          <w:szCs w:val="32"/>
        </w:rPr>
        <w:t>。</w:t>
      </w:r>
    </w:p>
    <w:p w14:paraId="59D3D347" w14:textId="77777777" w:rsidR="007B778E" w:rsidRPr="00372CA8" w:rsidRDefault="007B778E" w:rsidP="007B778E">
      <w:pPr>
        <w:spacing w:line="590" w:lineRule="exact"/>
        <w:ind w:firstLineChars="200" w:firstLine="640"/>
        <w:rPr>
          <w:rFonts w:eastAsia="方正仿宋_GBK"/>
          <w:sz w:val="32"/>
          <w:szCs w:val="32"/>
          <w:lang w:eastAsia="zh-Hans"/>
        </w:rPr>
      </w:pPr>
      <w:r w:rsidRPr="00372CA8">
        <w:rPr>
          <w:rFonts w:eastAsia="方正仿宋_GBK" w:hint="eastAsia"/>
          <w:sz w:val="32"/>
          <w:szCs w:val="32"/>
        </w:rPr>
        <w:t>现场咨询：登录江苏省药品监督管理局审评中心微信公众号</w:t>
      </w:r>
      <w:r w:rsidRPr="00372CA8">
        <w:rPr>
          <w:rFonts w:eastAsia="方正仿宋_GBK" w:hint="eastAsia"/>
          <w:sz w:val="32"/>
          <w:szCs w:val="32"/>
          <w:lang w:eastAsia="zh-Hans"/>
        </w:rPr>
        <w:t>预约。</w:t>
      </w:r>
    </w:p>
    <w:p w14:paraId="2E5D1F9D" w14:textId="77777777" w:rsidR="007B778E" w:rsidRPr="00372CA8" w:rsidRDefault="007B778E" w:rsidP="007B778E">
      <w:pPr>
        <w:spacing w:line="590" w:lineRule="exact"/>
        <w:ind w:firstLineChars="200" w:firstLine="640"/>
        <w:rPr>
          <w:rFonts w:eastAsia="方正仿宋_GBK"/>
          <w:sz w:val="32"/>
          <w:szCs w:val="32"/>
          <w:lang w:eastAsia="zh-Hans"/>
        </w:rPr>
      </w:pPr>
    </w:p>
    <w:p w14:paraId="45929530" w14:textId="77777777" w:rsidR="007B778E" w:rsidRPr="00372CA8" w:rsidRDefault="007B778E" w:rsidP="007B778E">
      <w:pPr>
        <w:spacing w:line="590" w:lineRule="exact"/>
        <w:ind w:firstLineChars="200" w:firstLine="640"/>
        <w:rPr>
          <w:rFonts w:eastAsia="方正仿宋_GBK"/>
          <w:sz w:val="32"/>
          <w:szCs w:val="32"/>
          <w:lang w:eastAsia="zh-Hans"/>
        </w:rPr>
      </w:pPr>
      <w:r w:rsidRPr="00372CA8">
        <w:rPr>
          <w:rFonts w:eastAsia="方正仿宋_GBK" w:hint="eastAsia"/>
          <w:sz w:val="32"/>
          <w:szCs w:val="32"/>
          <w:lang w:eastAsia="zh-Hans"/>
        </w:rPr>
        <w:t>附件：同一集团已注册产品来苏注册申报咨询信息表</w:t>
      </w:r>
    </w:p>
    <w:p w14:paraId="23723366" w14:textId="77777777" w:rsidR="007B778E" w:rsidRPr="00372CA8" w:rsidRDefault="007B778E" w:rsidP="007B778E">
      <w:pPr>
        <w:spacing w:line="590" w:lineRule="exact"/>
        <w:rPr>
          <w:rFonts w:eastAsia="黑体"/>
          <w:sz w:val="32"/>
          <w:szCs w:val="32"/>
        </w:rPr>
      </w:pPr>
      <w:r w:rsidRPr="00372CA8">
        <w:rPr>
          <w:rFonts w:eastAsia="黑体"/>
          <w:sz w:val="32"/>
          <w:szCs w:val="32"/>
        </w:rPr>
        <w:br w:type="page"/>
      </w:r>
      <w:r w:rsidRPr="00372CA8">
        <w:rPr>
          <w:rFonts w:eastAsia="黑体" w:hint="eastAsia"/>
          <w:sz w:val="32"/>
          <w:szCs w:val="32"/>
        </w:rPr>
        <w:lastRenderedPageBreak/>
        <w:t>附件</w:t>
      </w:r>
    </w:p>
    <w:p w14:paraId="6F2A852D" w14:textId="77777777" w:rsidR="007B778E" w:rsidRPr="00372CA8" w:rsidRDefault="007B778E" w:rsidP="007B778E">
      <w:pPr>
        <w:spacing w:line="590" w:lineRule="exact"/>
        <w:jc w:val="center"/>
        <w:rPr>
          <w:rFonts w:ascii="方正小标宋_GBK" w:eastAsia="方正小标宋_GBK"/>
          <w:sz w:val="44"/>
          <w:szCs w:val="44"/>
        </w:rPr>
      </w:pPr>
      <w:r w:rsidRPr="00372CA8">
        <w:rPr>
          <w:rFonts w:ascii="方正小标宋_GBK" w:eastAsia="方正小标宋_GBK" w:hint="eastAsia"/>
          <w:sz w:val="44"/>
          <w:szCs w:val="44"/>
        </w:rPr>
        <w:t>同一集团已注册产品来苏注册申报咨询信息表</w:t>
      </w:r>
    </w:p>
    <w:tbl>
      <w:tblPr>
        <w:tblpPr w:leftFromText="180" w:rightFromText="180" w:vertAnchor="text" w:horzAnchor="page" w:tblpX="1808" w:tblpY="5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1543"/>
        <w:gridCol w:w="6"/>
        <w:gridCol w:w="879"/>
        <w:gridCol w:w="1100"/>
        <w:gridCol w:w="93"/>
        <w:gridCol w:w="1888"/>
        <w:gridCol w:w="1982"/>
      </w:tblGrid>
      <w:tr w:rsidR="007B778E" w:rsidRPr="00372CA8" w14:paraId="03C7EADA" w14:textId="77777777" w:rsidTr="003A7F6E">
        <w:trPr>
          <w:trHeight w:val="416"/>
        </w:trPr>
        <w:tc>
          <w:tcPr>
            <w:tcW w:w="805" w:type="dxa"/>
            <w:vMerge w:val="restart"/>
            <w:shd w:val="clear" w:color="auto" w:fill="auto"/>
            <w:vAlign w:val="center"/>
          </w:tcPr>
          <w:p w14:paraId="4D44073C" w14:textId="77777777" w:rsidR="007B778E" w:rsidRPr="00372CA8" w:rsidRDefault="007B778E" w:rsidP="003A7F6E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372CA8">
              <w:rPr>
                <w:rFonts w:ascii="方正仿宋_GBK" w:eastAsia="方正仿宋_GBK" w:hAnsi="宋体" w:hint="eastAsia"/>
                <w:sz w:val="28"/>
                <w:szCs w:val="28"/>
              </w:rPr>
              <w:t>企业概况</w:t>
            </w:r>
          </w:p>
        </w:tc>
        <w:tc>
          <w:tcPr>
            <w:tcW w:w="1549" w:type="dxa"/>
            <w:gridSpan w:val="2"/>
            <w:shd w:val="clear" w:color="auto" w:fill="auto"/>
          </w:tcPr>
          <w:p w14:paraId="45D65440" w14:textId="77777777" w:rsidR="007B778E" w:rsidRPr="00372CA8" w:rsidRDefault="007B778E" w:rsidP="003A7F6E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372CA8">
              <w:rPr>
                <w:rFonts w:ascii="方正仿宋_GBK" w:eastAsia="方正仿宋_GBK" w:hAnsi="宋体" w:hint="eastAsia"/>
                <w:sz w:val="28"/>
                <w:szCs w:val="28"/>
              </w:rPr>
              <w:t>注册申请人</w:t>
            </w:r>
          </w:p>
        </w:tc>
        <w:tc>
          <w:tcPr>
            <w:tcW w:w="5942" w:type="dxa"/>
            <w:gridSpan w:val="5"/>
            <w:shd w:val="clear" w:color="auto" w:fill="auto"/>
          </w:tcPr>
          <w:p w14:paraId="4A6AF1B8" w14:textId="77777777" w:rsidR="007B778E" w:rsidRPr="00372CA8" w:rsidRDefault="007B778E" w:rsidP="003A7F6E">
            <w:pPr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</w:tr>
      <w:tr w:rsidR="007B778E" w:rsidRPr="00372CA8" w14:paraId="0105FC83" w14:textId="77777777" w:rsidTr="003A7F6E">
        <w:tc>
          <w:tcPr>
            <w:tcW w:w="805" w:type="dxa"/>
            <w:vMerge/>
            <w:shd w:val="clear" w:color="auto" w:fill="auto"/>
          </w:tcPr>
          <w:p w14:paraId="278959DB" w14:textId="77777777" w:rsidR="007B778E" w:rsidRPr="00372CA8" w:rsidRDefault="007B778E" w:rsidP="003A7F6E">
            <w:pPr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shd w:val="clear" w:color="auto" w:fill="auto"/>
          </w:tcPr>
          <w:p w14:paraId="5B48E3EC" w14:textId="77777777" w:rsidR="007B778E" w:rsidRPr="00372CA8" w:rsidRDefault="007B778E" w:rsidP="003A7F6E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372CA8">
              <w:rPr>
                <w:rFonts w:ascii="方正仿宋_GBK" w:eastAsia="方正仿宋_GBK" w:hAnsi="宋体" w:hint="eastAsia"/>
                <w:sz w:val="28"/>
                <w:szCs w:val="28"/>
              </w:rPr>
              <w:t>注册人住所</w:t>
            </w:r>
          </w:p>
        </w:tc>
        <w:tc>
          <w:tcPr>
            <w:tcW w:w="5942" w:type="dxa"/>
            <w:gridSpan w:val="5"/>
            <w:shd w:val="clear" w:color="auto" w:fill="auto"/>
          </w:tcPr>
          <w:p w14:paraId="165CCBE0" w14:textId="77777777" w:rsidR="007B778E" w:rsidRPr="00372CA8" w:rsidRDefault="007B778E" w:rsidP="003A7F6E">
            <w:pPr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</w:tr>
      <w:tr w:rsidR="007B778E" w:rsidRPr="00372CA8" w14:paraId="322F83CD" w14:textId="77777777" w:rsidTr="003A7F6E">
        <w:tc>
          <w:tcPr>
            <w:tcW w:w="805" w:type="dxa"/>
            <w:vMerge/>
            <w:shd w:val="clear" w:color="auto" w:fill="auto"/>
          </w:tcPr>
          <w:p w14:paraId="5DB4E08A" w14:textId="77777777" w:rsidR="007B778E" w:rsidRPr="00372CA8" w:rsidRDefault="007B778E" w:rsidP="003A7F6E">
            <w:pPr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shd w:val="clear" w:color="auto" w:fill="auto"/>
          </w:tcPr>
          <w:p w14:paraId="7F16FBC0" w14:textId="77777777" w:rsidR="007B778E" w:rsidRPr="00372CA8" w:rsidRDefault="007B778E" w:rsidP="003A7F6E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372CA8">
              <w:rPr>
                <w:rFonts w:ascii="方正仿宋_GBK" w:eastAsia="方正仿宋_GBK" w:hAnsi="宋体" w:hint="eastAsia"/>
                <w:sz w:val="28"/>
                <w:szCs w:val="28"/>
              </w:rPr>
              <w:t>生产地址</w:t>
            </w:r>
          </w:p>
        </w:tc>
        <w:tc>
          <w:tcPr>
            <w:tcW w:w="5942" w:type="dxa"/>
            <w:gridSpan w:val="5"/>
            <w:shd w:val="clear" w:color="auto" w:fill="auto"/>
          </w:tcPr>
          <w:p w14:paraId="2FC4F674" w14:textId="77777777" w:rsidR="007B778E" w:rsidRPr="00372CA8" w:rsidRDefault="007B778E" w:rsidP="003A7F6E">
            <w:pPr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</w:tr>
      <w:tr w:rsidR="007B778E" w:rsidRPr="00372CA8" w14:paraId="5F0B997B" w14:textId="77777777" w:rsidTr="003A7F6E">
        <w:tc>
          <w:tcPr>
            <w:tcW w:w="805" w:type="dxa"/>
            <w:vMerge/>
            <w:shd w:val="clear" w:color="auto" w:fill="auto"/>
          </w:tcPr>
          <w:p w14:paraId="63E02A22" w14:textId="77777777" w:rsidR="007B778E" w:rsidRPr="00372CA8" w:rsidRDefault="007B778E" w:rsidP="003A7F6E">
            <w:pPr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7491" w:type="dxa"/>
            <w:gridSpan w:val="7"/>
            <w:shd w:val="clear" w:color="auto" w:fill="auto"/>
          </w:tcPr>
          <w:p w14:paraId="29BD5250" w14:textId="77777777" w:rsidR="007B778E" w:rsidRPr="00372CA8" w:rsidRDefault="007B778E" w:rsidP="003A7F6E">
            <w:pPr>
              <w:jc w:val="left"/>
              <w:rPr>
                <w:rFonts w:ascii="方正仿宋_GBK" w:eastAsia="方正仿宋_GBK" w:hAnsi="宋体"/>
                <w:sz w:val="28"/>
                <w:szCs w:val="28"/>
              </w:rPr>
            </w:pPr>
            <w:r w:rsidRPr="00372CA8">
              <w:rPr>
                <w:rFonts w:ascii="方正仿宋_GBK" w:eastAsia="方正仿宋_GBK" w:hAnsi="宋体" w:hint="eastAsia"/>
                <w:sz w:val="28"/>
                <w:szCs w:val="28"/>
              </w:rPr>
              <w:t>企业简介（包括注册人概况、同一集团情况概述等）</w:t>
            </w:r>
          </w:p>
        </w:tc>
      </w:tr>
      <w:tr w:rsidR="007B778E" w:rsidRPr="00372CA8" w14:paraId="72FDD409" w14:textId="77777777" w:rsidTr="003A7F6E">
        <w:trPr>
          <w:trHeight w:val="1128"/>
        </w:trPr>
        <w:tc>
          <w:tcPr>
            <w:tcW w:w="805" w:type="dxa"/>
            <w:vMerge/>
            <w:shd w:val="clear" w:color="auto" w:fill="auto"/>
          </w:tcPr>
          <w:p w14:paraId="5B0BFC64" w14:textId="77777777" w:rsidR="007B778E" w:rsidRPr="00372CA8" w:rsidRDefault="007B778E" w:rsidP="003A7F6E">
            <w:pPr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7491" w:type="dxa"/>
            <w:gridSpan w:val="7"/>
            <w:shd w:val="clear" w:color="auto" w:fill="auto"/>
          </w:tcPr>
          <w:p w14:paraId="75DE7A11" w14:textId="77777777" w:rsidR="007B778E" w:rsidRPr="00372CA8" w:rsidRDefault="007B778E" w:rsidP="003A7F6E">
            <w:pPr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</w:tr>
      <w:tr w:rsidR="007B778E" w:rsidRPr="00372CA8" w14:paraId="0B6D274B" w14:textId="77777777" w:rsidTr="003A7F6E">
        <w:tc>
          <w:tcPr>
            <w:tcW w:w="805" w:type="dxa"/>
            <w:vMerge w:val="restart"/>
            <w:shd w:val="clear" w:color="auto" w:fill="auto"/>
            <w:vAlign w:val="center"/>
          </w:tcPr>
          <w:p w14:paraId="0EBC52D6" w14:textId="77777777" w:rsidR="007B778E" w:rsidRPr="00372CA8" w:rsidRDefault="007B778E" w:rsidP="003A7F6E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372CA8">
              <w:rPr>
                <w:rFonts w:ascii="方正仿宋_GBK" w:eastAsia="方正仿宋_GBK" w:hAnsi="宋体" w:hint="eastAsia"/>
                <w:sz w:val="28"/>
                <w:szCs w:val="28"/>
              </w:rPr>
              <w:t>申报产品</w:t>
            </w:r>
          </w:p>
          <w:p w14:paraId="69C28F11" w14:textId="77777777" w:rsidR="007B778E" w:rsidRPr="00372CA8" w:rsidRDefault="007B778E" w:rsidP="003A7F6E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372CA8">
              <w:rPr>
                <w:rFonts w:ascii="方正仿宋_GBK" w:eastAsia="方正仿宋_GBK" w:hAnsi="宋体" w:hint="eastAsia"/>
                <w:sz w:val="28"/>
                <w:szCs w:val="28"/>
              </w:rPr>
              <w:t>情况</w:t>
            </w:r>
          </w:p>
        </w:tc>
        <w:tc>
          <w:tcPr>
            <w:tcW w:w="1543" w:type="dxa"/>
            <w:shd w:val="clear" w:color="auto" w:fill="auto"/>
          </w:tcPr>
          <w:p w14:paraId="67F76946" w14:textId="77777777" w:rsidR="007B778E" w:rsidRPr="00372CA8" w:rsidRDefault="007B778E" w:rsidP="003A7F6E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372CA8">
              <w:rPr>
                <w:rFonts w:ascii="方正仿宋_GBK" w:eastAsia="方正仿宋_GBK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5948" w:type="dxa"/>
            <w:gridSpan w:val="6"/>
            <w:shd w:val="clear" w:color="auto" w:fill="auto"/>
          </w:tcPr>
          <w:p w14:paraId="198E8410" w14:textId="77777777" w:rsidR="007B778E" w:rsidRPr="00372CA8" w:rsidRDefault="007B778E" w:rsidP="003A7F6E">
            <w:pPr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</w:tr>
      <w:tr w:rsidR="007B778E" w:rsidRPr="00372CA8" w14:paraId="18D7EA12" w14:textId="77777777" w:rsidTr="003A7F6E">
        <w:tc>
          <w:tcPr>
            <w:tcW w:w="805" w:type="dxa"/>
            <w:vMerge/>
            <w:shd w:val="clear" w:color="auto" w:fill="auto"/>
          </w:tcPr>
          <w:p w14:paraId="758914AD" w14:textId="77777777" w:rsidR="007B778E" w:rsidRPr="00372CA8" w:rsidRDefault="007B778E" w:rsidP="003A7F6E">
            <w:pPr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543" w:type="dxa"/>
            <w:shd w:val="clear" w:color="auto" w:fill="auto"/>
          </w:tcPr>
          <w:p w14:paraId="26EB260A" w14:textId="77777777" w:rsidR="007B778E" w:rsidRPr="00372CA8" w:rsidRDefault="007B778E" w:rsidP="003A7F6E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372CA8">
              <w:rPr>
                <w:rFonts w:ascii="方正仿宋_GBK" w:eastAsia="方正仿宋_GBK" w:hAnsi="宋体" w:hint="eastAsia"/>
                <w:sz w:val="28"/>
                <w:szCs w:val="28"/>
              </w:rPr>
              <w:t>结构特征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261F0468" w14:textId="77777777" w:rsidR="007B778E" w:rsidRPr="00372CA8" w:rsidRDefault="007B778E" w:rsidP="003A7F6E">
            <w:pPr>
              <w:rPr>
                <w:rFonts w:ascii="方正仿宋_GBK" w:eastAsia="方正仿宋_GBK" w:hAnsi="宋体"/>
                <w:sz w:val="28"/>
                <w:szCs w:val="28"/>
              </w:rPr>
            </w:pPr>
            <w:r w:rsidRPr="00372CA8">
              <w:rPr>
                <w:rFonts w:ascii="方正仿宋_GBK" w:eastAsia="方正仿宋_GBK" w:hAnsi="宋体" w:hint="eastAsia"/>
                <w:sz w:val="28"/>
                <w:szCs w:val="28"/>
              </w:rPr>
              <w:sym w:font="Wingdings 2" w:char="00A3"/>
            </w:r>
            <w:r w:rsidRPr="00372CA8">
              <w:rPr>
                <w:rFonts w:ascii="方正仿宋_GBK" w:eastAsia="方正仿宋_GBK" w:hAnsi="宋体" w:hint="eastAsia"/>
                <w:sz w:val="28"/>
                <w:szCs w:val="28"/>
              </w:rPr>
              <w:t>有源</w:t>
            </w:r>
          </w:p>
        </w:tc>
        <w:tc>
          <w:tcPr>
            <w:tcW w:w="1981" w:type="dxa"/>
            <w:gridSpan w:val="2"/>
            <w:shd w:val="clear" w:color="auto" w:fill="auto"/>
          </w:tcPr>
          <w:p w14:paraId="0EF8DB28" w14:textId="77777777" w:rsidR="007B778E" w:rsidRPr="00372CA8" w:rsidRDefault="007B778E" w:rsidP="003A7F6E">
            <w:pPr>
              <w:rPr>
                <w:rFonts w:ascii="方正仿宋_GBK" w:eastAsia="方正仿宋_GBK" w:hAnsi="宋体"/>
                <w:sz w:val="28"/>
                <w:szCs w:val="28"/>
              </w:rPr>
            </w:pPr>
            <w:r w:rsidRPr="00372CA8">
              <w:rPr>
                <w:rFonts w:ascii="方正仿宋_GBK" w:eastAsia="方正仿宋_GBK" w:hAnsi="宋体" w:hint="eastAsia"/>
                <w:sz w:val="28"/>
                <w:szCs w:val="28"/>
              </w:rPr>
              <w:sym w:font="Wingdings 2" w:char="00A3"/>
            </w:r>
            <w:r w:rsidRPr="00372CA8">
              <w:rPr>
                <w:rFonts w:ascii="方正仿宋_GBK" w:eastAsia="方正仿宋_GBK" w:hAnsi="宋体" w:hint="eastAsia"/>
                <w:sz w:val="28"/>
                <w:szCs w:val="28"/>
              </w:rPr>
              <w:t>无源</w:t>
            </w:r>
          </w:p>
        </w:tc>
        <w:tc>
          <w:tcPr>
            <w:tcW w:w="1982" w:type="dxa"/>
            <w:shd w:val="clear" w:color="auto" w:fill="auto"/>
          </w:tcPr>
          <w:p w14:paraId="7BFC4B0B" w14:textId="77777777" w:rsidR="007B778E" w:rsidRPr="00372CA8" w:rsidRDefault="007B778E" w:rsidP="003A7F6E">
            <w:pPr>
              <w:rPr>
                <w:rFonts w:ascii="方正仿宋_GBK" w:eastAsia="方正仿宋_GBK" w:hAnsi="宋体"/>
                <w:sz w:val="28"/>
                <w:szCs w:val="28"/>
              </w:rPr>
            </w:pPr>
            <w:r w:rsidRPr="00372CA8">
              <w:rPr>
                <w:rFonts w:ascii="方正仿宋_GBK" w:eastAsia="方正仿宋_GBK" w:hAnsi="宋体" w:hint="eastAsia"/>
                <w:sz w:val="28"/>
                <w:szCs w:val="28"/>
              </w:rPr>
              <w:sym w:font="Wingdings 2" w:char="00A3"/>
            </w:r>
            <w:r w:rsidRPr="00372CA8">
              <w:rPr>
                <w:rFonts w:ascii="方正仿宋_GBK" w:eastAsia="方正仿宋_GBK" w:hAnsi="宋体" w:hint="eastAsia"/>
                <w:sz w:val="28"/>
                <w:szCs w:val="28"/>
              </w:rPr>
              <w:t>体外诊断试剂</w:t>
            </w:r>
          </w:p>
        </w:tc>
      </w:tr>
      <w:tr w:rsidR="007B778E" w:rsidRPr="00372CA8" w14:paraId="20DDEAC7" w14:textId="77777777" w:rsidTr="003A7F6E">
        <w:tc>
          <w:tcPr>
            <w:tcW w:w="805" w:type="dxa"/>
            <w:vMerge/>
            <w:shd w:val="clear" w:color="auto" w:fill="auto"/>
          </w:tcPr>
          <w:p w14:paraId="2E3B7ECB" w14:textId="77777777" w:rsidR="007B778E" w:rsidRPr="00372CA8" w:rsidRDefault="007B778E" w:rsidP="003A7F6E">
            <w:pPr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7491" w:type="dxa"/>
            <w:gridSpan w:val="7"/>
            <w:shd w:val="clear" w:color="auto" w:fill="auto"/>
          </w:tcPr>
          <w:p w14:paraId="3B7C0BCF" w14:textId="77777777" w:rsidR="007B778E" w:rsidRPr="00372CA8" w:rsidRDefault="007B778E" w:rsidP="003A7F6E">
            <w:pPr>
              <w:rPr>
                <w:rFonts w:ascii="方正仿宋_GBK" w:eastAsia="方正仿宋_GBK" w:hAnsi="宋体"/>
                <w:sz w:val="28"/>
                <w:szCs w:val="28"/>
              </w:rPr>
            </w:pPr>
            <w:r w:rsidRPr="00372CA8">
              <w:rPr>
                <w:rFonts w:ascii="方正仿宋_GBK" w:eastAsia="方正仿宋_GBK" w:hAnsi="宋体" w:hint="eastAsia"/>
                <w:sz w:val="28"/>
                <w:szCs w:val="28"/>
              </w:rPr>
              <w:t>产品简介（包括工作原理、结构组成、主要成分、预期用途、</w:t>
            </w:r>
            <w:r w:rsidRPr="00372CA8">
              <w:rPr>
                <w:rFonts w:eastAsia="方正仿宋_GBK" w:hint="eastAsia"/>
                <w:sz w:val="32"/>
                <w:szCs w:val="32"/>
              </w:rPr>
              <w:t>生产条件和工艺</w:t>
            </w:r>
            <w:r w:rsidRPr="00372CA8">
              <w:rPr>
                <w:rFonts w:ascii="方正仿宋_GBK" w:eastAsia="方正仿宋_GBK" w:hAnsi="宋体" w:hint="eastAsia"/>
                <w:sz w:val="28"/>
                <w:szCs w:val="28"/>
              </w:rPr>
              <w:t>等）</w:t>
            </w:r>
          </w:p>
        </w:tc>
      </w:tr>
      <w:tr w:rsidR="007B778E" w:rsidRPr="00372CA8" w14:paraId="7AE5A456" w14:textId="77777777" w:rsidTr="003A7F6E">
        <w:trPr>
          <w:trHeight w:val="1455"/>
        </w:trPr>
        <w:tc>
          <w:tcPr>
            <w:tcW w:w="805" w:type="dxa"/>
            <w:vMerge/>
            <w:shd w:val="clear" w:color="auto" w:fill="auto"/>
          </w:tcPr>
          <w:p w14:paraId="7C84A151" w14:textId="77777777" w:rsidR="007B778E" w:rsidRPr="00372CA8" w:rsidRDefault="007B778E" w:rsidP="003A7F6E">
            <w:pPr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7491" w:type="dxa"/>
            <w:gridSpan w:val="7"/>
            <w:shd w:val="clear" w:color="auto" w:fill="auto"/>
          </w:tcPr>
          <w:p w14:paraId="072D9624" w14:textId="77777777" w:rsidR="007B778E" w:rsidRPr="00372CA8" w:rsidRDefault="007B778E" w:rsidP="003A7F6E">
            <w:pPr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</w:tr>
      <w:tr w:rsidR="007B778E" w:rsidRPr="00372CA8" w14:paraId="5E3EFA4D" w14:textId="77777777" w:rsidTr="003A7F6E">
        <w:trPr>
          <w:trHeight w:val="271"/>
        </w:trPr>
        <w:tc>
          <w:tcPr>
            <w:tcW w:w="805" w:type="dxa"/>
            <w:vMerge/>
            <w:shd w:val="clear" w:color="auto" w:fill="auto"/>
          </w:tcPr>
          <w:p w14:paraId="56DE7F76" w14:textId="77777777" w:rsidR="007B778E" w:rsidRPr="00372CA8" w:rsidRDefault="007B778E" w:rsidP="003A7F6E">
            <w:pPr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543" w:type="dxa"/>
            <w:vMerge w:val="restart"/>
            <w:shd w:val="clear" w:color="auto" w:fill="auto"/>
            <w:vAlign w:val="center"/>
          </w:tcPr>
          <w:p w14:paraId="30CCB466" w14:textId="77777777" w:rsidR="007B778E" w:rsidRPr="00372CA8" w:rsidRDefault="007B778E" w:rsidP="003A7F6E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372CA8">
              <w:rPr>
                <w:rFonts w:ascii="方正仿宋_GBK" w:eastAsia="方正仿宋_GBK" w:hAnsi="宋体" w:hint="eastAsia"/>
                <w:sz w:val="28"/>
                <w:szCs w:val="28"/>
              </w:rPr>
              <w:t>与已获证产品的对比</w:t>
            </w:r>
          </w:p>
        </w:tc>
        <w:tc>
          <w:tcPr>
            <w:tcW w:w="5948" w:type="dxa"/>
            <w:gridSpan w:val="6"/>
            <w:shd w:val="clear" w:color="auto" w:fill="auto"/>
          </w:tcPr>
          <w:p w14:paraId="3831816D" w14:textId="77777777" w:rsidR="007B778E" w:rsidRPr="00372CA8" w:rsidRDefault="007B778E" w:rsidP="003A7F6E">
            <w:pPr>
              <w:rPr>
                <w:rFonts w:ascii="方正仿宋_GBK" w:eastAsia="方正仿宋_GBK" w:hAnsi="宋体"/>
                <w:sz w:val="28"/>
                <w:szCs w:val="28"/>
              </w:rPr>
            </w:pPr>
            <w:r w:rsidRPr="00372CA8">
              <w:rPr>
                <w:rFonts w:ascii="方正仿宋_GBK" w:eastAsia="方正仿宋_GBK" w:hAnsi="宋体" w:hint="eastAsia"/>
                <w:sz w:val="28"/>
                <w:szCs w:val="28"/>
              </w:rPr>
              <w:sym w:font="Wingdings 2" w:char="00A3"/>
            </w:r>
            <w:r w:rsidRPr="00372CA8">
              <w:rPr>
                <w:rFonts w:ascii="方正仿宋_GBK" w:eastAsia="方正仿宋_GBK" w:hAnsi="宋体" w:hint="eastAsia"/>
                <w:sz w:val="28"/>
                <w:szCs w:val="28"/>
              </w:rPr>
              <w:t>一致</w:t>
            </w:r>
          </w:p>
        </w:tc>
      </w:tr>
      <w:tr w:rsidR="007B778E" w:rsidRPr="00372CA8" w14:paraId="5E517955" w14:textId="77777777" w:rsidTr="003A7F6E">
        <w:trPr>
          <w:trHeight w:val="585"/>
        </w:trPr>
        <w:tc>
          <w:tcPr>
            <w:tcW w:w="805" w:type="dxa"/>
            <w:vMerge/>
            <w:shd w:val="clear" w:color="auto" w:fill="auto"/>
          </w:tcPr>
          <w:p w14:paraId="311555A8" w14:textId="77777777" w:rsidR="007B778E" w:rsidRPr="00372CA8" w:rsidRDefault="007B778E" w:rsidP="003A7F6E">
            <w:pPr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14:paraId="1A83E746" w14:textId="77777777" w:rsidR="007B778E" w:rsidRPr="00372CA8" w:rsidRDefault="007B778E" w:rsidP="003A7F6E">
            <w:pPr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5948" w:type="dxa"/>
            <w:gridSpan w:val="6"/>
            <w:shd w:val="clear" w:color="auto" w:fill="auto"/>
          </w:tcPr>
          <w:p w14:paraId="514C28B8" w14:textId="77777777" w:rsidR="007B778E" w:rsidRPr="00372CA8" w:rsidRDefault="007B778E" w:rsidP="003A7F6E">
            <w:pPr>
              <w:rPr>
                <w:rFonts w:ascii="方正仿宋_GBK" w:eastAsia="方正仿宋_GBK" w:hAnsi="宋体"/>
                <w:sz w:val="28"/>
                <w:szCs w:val="28"/>
              </w:rPr>
            </w:pPr>
            <w:r w:rsidRPr="00372CA8">
              <w:rPr>
                <w:rFonts w:ascii="方正仿宋_GBK" w:eastAsia="方正仿宋_GBK" w:hAnsi="宋体" w:hint="eastAsia"/>
                <w:sz w:val="28"/>
                <w:szCs w:val="28"/>
              </w:rPr>
              <w:sym w:font="Wingdings 2" w:char="00A3"/>
            </w:r>
            <w:r w:rsidRPr="00372CA8">
              <w:rPr>
                <w:rFonts w:ascii="方正仿宋_GBK" w:eastAsia="方正仿宋_GBK" w:hAnsi="宋体" w:hint="eastAsia"/>
                <w:sz w:val="28"/>
                <w:szCs w:val="28"/>
              </w:rPr>
              <w:t>存在差异情况</w:t>
            </w:r>
          </w:p>
          <w:p w14:paraId="71C2EED6" w14:textId="77777777" w:rsidR="007B778E" w:rsidRPr="00372CA8" w:rsidRDefault="007B778E" w:rsidP="003A7F6E">
            <w:pPr>
              <w:rPr>
                <w:rFonts w:ascii="方正仿宋_GBK" w:eastAsia="方正仿宋_GBK" w:hAnsi="宋体"/>
                <w:sz w:val="28"/>
                <w:szCs w:val="28"/>
              </w:rPr>
            </w:pPr>
            <w:r w:rsidRPr="00372CA8">
              <w:rPr>
                <w:rFonts w:ascii="方正仿宋_GBK" w:eastAsia="方正仿宋_GBK" w:hAnsi="宋体" w:hint="eastAsia"/>
                <w:sz w:val="28"/>
                <w:szCs w:val="28"/>
              </w:rPr>
              <w:t>提供产品对比表，逐一列出产品名称、结构组</w:t>
            </w:r>
            <w:r w:rsidRPr="00372CA8">
              <w:rPr>
                <w:rFonts w:ascii="方正仿宋_GBK" w:eastAsia="方正仿宋_GBK" w:hAnsi="宋体" w:hint="eastAsia"/>
                <w:sz w:val="28"/>
                <w:szCs w:val="28"/>
              </w:rPr>
              <w:lastRenderedPageBreak/>
              <w:t>成、工作原理、预期用途、</w:t>
            </w:r>
            <w:r w:rsidRPr="00372CA8">
              <w:rPr>
                <w:rFonts w:eastAsia="方正仿宋_GBK" w:hint="eastAsia"/>
                <w:sz w:val="32"/>
                <w:szCs w:val="32"/>
              </w:rPr>
              <w:t>生产条件和工艺</w:t>
            </w:r>
            <w:r w:rsidRPr="00372CA8">
              <w:rPr>
                <w:rFonts w:ascii="方正仿宋_GBK" w:eastAsia="方正仿宋_GBK" w:hAnsi="宋体" w:hint="eastAsia"/>
                <w:sz w:val="28"/>
                <w:szCs w:val="28"/>
              </w:rPr>
              <w:t>等方面的差异。</w:t>
            </w:r>
          </w:p>
        </w:tc>
      </w:tr>
      <w:tr w:rsidR="007B778E" w:rsidRPr="00372CA8" w14:paraId="414EDBF0" w14:textId="77777777" w:rsidTr="003A7F6E">
        <w:trPr>
          <w:trHeight w:val="3634"/>
        </w:trPr>
        <w:tc>
          <w:tcPr>
            <w:tcW w:w="805" w:type="dxa"/>
            <w:shd w:val="clear" w:color="auto" w:fill="auto"/>
            <w:vAlign w:val="center"/>
          </w:tcPr>
          <w:p w14:paraId="76A899CD" w14:textId="77777777" w:rsidR="007B778E" w:rsidRPr="00372CA8" w:rsidRDefault="007B778E" w:rsidP="003A7F6E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372CA8">
              <w:rPr>
                <w:rFonts w:ascii="方正仿宋_GBK" w:eastAsia="方正仿宋_GBK" w:hAnsi="宋体" w:hint="eastAsia"/>
                <w:sz w:val="28"/>
                <w:szCs w:val="28"/>
              </w:rPr>
              <w:lastRenderedPageBreak/>
              <w:t>咨询问题</w:t>
            </w:r>
          </w:p>
        </w:tc>
        <w:tc>
          <w:tcPr>
            <w:tcW w:w="7491" w:type="dxa"/>
            <w:gridSpan w:val="7"/>
            <w:shd w:val="clear" w:color="auto" w:fill="auto"/>
          </w:tcPr>
          <w:p w14:paraId="3D214B34" w14:textId="77777777" w:rsidR="007B778E" w:rsidRPr="00372CA8" w:rsidRDefault="007B778E" w:rsidP="003A7F6E">
            <w:pPr>
              <w:rPr>
                <w:rFonts w:ascii="方正仿宋_GBK" w:eastAsia="方正仿宋_GBK" w:hAnsi="宋体"/>
                <w:sz w:val="28"/>
                <w:szCs w:val="28"/>
              </w:rPr>
            </w:pPr>
            <w:r w:rsidRPr="00372CA8">
              <w:rPr>
                <w:rFonts w:ascii="方正仿宋_GBK" w:eastAsia="方正仿宋_GBK" w:hAnsi="宋体" w:hint="eastAsia"/>
                <w:sz w:val="28"/>
                <w:szCs w:val="28"/>
              </w:rPr>
              <w:t>（请详细准确表述）</w:t>
            </w:r>
          </w:p>
        </w:tc>
      </w:tr>
      <w:tr w:rsidR="007B778E" w:rsidRPr="00372CA8" w14:paraId="1D30EEDC" w14:textId="77777777" w:rsidTr="003A7F6E">
        <w:trPr>
          <w:trHeight w:val="736"/>
        </w:trPr>
        <w:tc>
          <w:tcPr>
            <w:tcW w:w="805" w:type="dxa"/>
            <w:shd w:val="clear" w:color="auto" w:fill="auto"/>
          </w:tcPr>
          <w:p w14:paraId="09585C0F" w14:textId="77777777" w:rsidR="007B778E" w:rsidRPr="00372CA8" w:rsidRDefault="007B778E" w:rsidP="003A7F6E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372CA8">
              <w:rPr>
                <w:rFonts w:ascii="方正仿宋_GBK" w:eastAsia="方正仿宋_GBK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28" w:type="dxa"/>
            <w:gridSpan w:val="3"/>
            <w:shd w:val="clear" w:color="auto" w:fill="auto"/>
          </w:tcPr>
          <w:p w14:paraId="1DD06512" w14:textId="77777777" w:rsidR="007B778E" w:rsidRPr="00372CA8" w:rsidRDefault="007B778E" w:rsidP="003A7F6E">
            <w:pPr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193" w:type="dxa"/>
            <w:gridSpan w:val="2"/>
            <w:shd w:val="clear" w:color="auto" w:fill="auto"/>
          </w:tcPr>
          <w:p w14:paraId="5EC2312A" w14:textId="77777777" w:rsidR="007B778E" w:rsidRPr="00372CA8" w:rsidRDefault="007B778E" w:rsidP="003A7F6E">
            <w:pPr>
              <w:rPr>
                <w:rFonts w:ascii="方正仿宋_GBK" w:eastAsia="方正仿宋_GBK" w:hAnsi="宋体"/>
                <w:sz w:val="28"/>
                <w:szCs w:val="28"/>
              </w:rPr>
            </w:pPr>
            <w:r w:rsidRPr="00372CA8">
              <w:rPr>
                <w:rFonts w:ascii="方正仿宋_GBK" w:eastAsia="方正仿宋_GBK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3870" w:type="dxa"/>
            <w:gridSpan w:val="2"/>
            <w:shd w:val="clear" w:color="auto" w:fill="auto"/>
          </w:tcPr>
          <w:p w14:paraId="5AE4F8FD" w14:textId="77777777" w:rsidR="007B778E" w:rsidRPr="00372CA8" w:rsidRDefault="007B778E" w:rsidP="003A7F6E">
            <w:pPr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</w:tr>
      <w:tr w:rsidR="007B778E" w:rsidRPr="00372CA8" w14:paraId="7C136A0D" w14:textId="77777777" w:rsidTr="003A7F6E">
        <w:tc>
          <w:tcPr>
            <w:tcW w:w="805" w:type="dxa"/>
            <w:shd w:val="clear" w:color="auto" w:fill="auto"/>
          </w:tcPr>
          <w:p w14:paraId="79482571" w14:textId="77777777" w:rsidR="007B778E" w:rsidRPr="00372CA8" w:rsidRDefault="007B778E" w:rsidP="003A7F6E">
            <w:pPr>
              <w:rPr>
                <w:rFonts w:ascii="方正仿宋_GBK" w:eastAsia="方正仿宋_GBK" w:hAnsi="宋体"/>
                <w:sz w:val="28"/>
                <w:szCs w:val="28"/>
              </w:rPr>
            </w:pPr>
            <w:r w:rsidRPr="00372CA8">
              <w:rPr>
                <w:rFonts w:ascii="方正仿宋_GBK" w:eastAsia="方正仿宋_GBK" w:hAnsi="宋体" w:hint="eastAsia"/>
                <w:sz w:val="28"/>
                <w:szCs w:val="28"/>
              </w:rPr>
              <w:t>备注</w:t>
            </w:r>
          </w:p>
        </w:tc>
        <w:tc>
          <w:tcPr>
            <w:tcW w:w="7491" w:type="dxa"/>
            <w:gridSpan w:val="7"/>
            <w:shd w:val="clear" w:color="auto" w:fill="auto"/>
          </w:tcPr>
          <w:p w14:paraId="5FD150BE" w14:textId="77777777" w:rsidR="007B778E" w:rsidRPr="00372CA8" w:rsidRDefault="007B778E" w:rsidP="003A7F6E">
            <w:pPr>
              <w:rPr>
                <w:rFonts w:ascii="方正仿宋_GBK" w:eastAsia="方正仿宋_GBK" w:hAnsi="宋体"/>
                <w:sz w:val="28"/>
                <w:szCs w:val="28"/>
              </w:rPr>
            </w:pPr>
            <w:r w:rsidRPr="00372CA8">
              <w:rPr>
                <w:rFonts w:ascii="方正仿宋_GBK" w:eastAsia="方正仿宋_GBK" w:hAnsi="宋体" w:hint="eastAsia"/>
                <w:sz w:val="28"/>
                <w:szCs w:val="28"/>
              </w:rPr>
              <w:t>（其它情况）</w:t>
            </w:r>
          </w:p>
        </w:tc>
      </w:tr>
    </w:tbl>
    <w:p w14:paraId="0FD87D8C" w14:textId="77777777" w:rsidR="007B778E" w:rsidRPr="00372CA8" w:rsidRDefault="007B778E" w:rsidP="007B778E">
      <w:pPr>
        <w:spacing w:line="590" w:lineRule="exact"/>
        <w:rPr>
          <w:rFonts w:eastAsia="黑体"/>
          <w:sz w:val="32"/>
          <w:szCs w:val="32"/>
        </w:rPr>
      </w:pPr>
    </w:p>
    <w:p w14:paraId="1A9898F7" w14:textId="77777777" w:rsidR="00583647" w:rsidRDefault="00583647"/>
    <w:sectPr w:rsidR="00583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5397C" w14:textId="77777777" w:rsidR="0073533B" w:rsidRDefault="0073533B" w:rsidP="007B778E">
      <w:r>
        <w:separator/>
      </w:r>
    </w:p>
  </w:endnote>
  <w:endnote w:type="continuationSeparator" w:id="0">
    <w:p w14:paraId="0AF861E5" w14:textId="77777777" w:rsidR="0073533B" w:rsidRDefault="0073533B" w:rsidP="007B7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68342" w14:textId="77777777" w:rsidR="0073533B" w:rsidRDefault="0073533B" w:rsidP="007B778E">
      <w:r>
        <w:separator/>
      </w:r>
    </w:p>
  </w:footnote>
  <w:footnote w:type="continuationSeparator" w:id="0">
    <w:p w14:paraId="68473496" w14:textId="77777777" w:rsidR="0073533B" w:rsidRDefault="0073533B" w:rsidP="007B7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BB"/>
    <w:rsid w:val="003053BB"/>
    <w:rsid w:val="00583647"/>
    <w:rsid w:val="0073533B"/>
    <w:rsid w:val="007B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6DEBEAF-54EB-42CC-9113-F74BF5D7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7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77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77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77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琰</dc:creator>
  <cp:keywords/>
  <dc:description/>
  <cp:lastModifiedBy>徐 琰</cp:lastModifiedBy>
  <cp:revision>2</cp:revision>
  <dcterms:created xsi:type="dcterms:W3CDTF">2022-06-30T13:44:00Z</dcterms:created>
  <dcterms:modified xsi:type="dcterms:W3CDTF">2022-06-30T13:44:00Z</dcterms:modified>
</cp:coreProperties>
</file>